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76" w:rsidRPr="00AC2364" w:rsidRDefault="006777FD" w:rsidP="00215851">
      <w:pPr>
        <w:spacing w:after="0" w:line="221" w:lineRule="auto"/>
        <w:jc w:val="center"/>
        <w:rPr>
          <w:rFonts w:ascii="Times New Roman" w:hAnsi="Times New Roman" w:cs="Times New Roman"/>
          <w:b/>
          <w:sz w:val="27"/>
          <w:szCs w:val="27"/>
        </w:rPr>
      </w:pPr>
      <w:r w:rsidRPr="00AC2364">
        <w:rPr>
          <w:rFonts w:ascii="Times New Roman" w:hAnsi="Times New Roman" w:cs="Times New Roman"/>
          <w:b/>
          <w:sz w:val="27"/>
          <w:szCs w:val="27"/>
        </w:rPr>
        <w:t>АННОТАЦИЯ</w:t>
      </w:r>
    </w:p>
    <w:p w:rsidR="006777FD" w:rsidRPr="00AC2364" w:rsidRDefault="006777FD" w:rsidP="00215851">
      <w:pPr>
        <w:spacing w:after="0" w:line="221" w:lineRule="auto"/>
        <w:jc w:val="center"/>
        <w:rPr>
          <w:rFonts w:ascii="Times New Roman" w:hAnsi="Times New Roman" w:cs="Times New Roman"/>
          <w:b/>
          <w:sz w:val="27"/>
          <w:szCs w:val="27"/>
        </w:rPr>
      </w:pPr>
      <w:r w:rsidRPr="00AC2364">
        <w:rPr>
          <w:rFonts w:ascii="Times New Roman" w:hAnsi="Times New Roman" w:cs="Times New Roman"/>
          <w:b/>
          <w:sz w:val="27"/>
          <w:szCs w:val="27"/>
        </w:rPr>
        <w:t>на выпускную квалификационную работу</w:t>
      </w:r>
      <w:r w:rsidR="0052345E">
        <w:rPr>
          <w:rFonts w:ascii="Times New Roman" w:hAnsi="Times New Roman" w:cs="Times New Roman"/>
          <w:b/>
          <w:sz w:val="27"/>
          <w:szCs w:val="27"/>
        </w:rPr>
        <w:t xml:space="preserve"> (магистерскую диссертацию)</w:t>
      </w:r>
      <w:r w:rsidRPr="00AC2364">
        <w:rPr>
          <w:rFonts w:ascii="Times New Roman" w:hAnsi="Times New Roman" w:cs="Times New Roman"/>
          <w:b/>
          <w:sz w:val="27"/>
          <w:szCs w:val="27"/>
        </w:rPr>
        <w:t xml:space="preserve"> </w:t>
      </w:r>
    </w:p>
    <w:p w:rsidR="00AC2364" w:rsidRPr="00AC2364" w:rsidRDefault="006777FD" w:rsidP="00215851">
      <w:pPr>
        <w:spacing w:after="0" w:line="221" w:lineRule="auto"/>
        <w:jc w:val="both"/>
        <w:rPr>
          <w:rFonts w:ascii="Times New Roman" w:hAnsi="Times New Roman" w:cs="Times New Roman"/>
          <w:sz w:val="27"/>
          <w:szCs w:val="27"/>
        </w:rPr>
      </w:pPr>
      <w:r w:rsidRPr="00AC2364">
        <w:rPr>
          <w:rFonts w:ascii="Times New Roman" w:hAnsi="Times New Roman" w:cs="Times New Roman"/>
          <w:sz w:val="27"/>
          <w:szCs w:val="27"/>
        </w:rPr>
        <w:t xml:space="preserve">Тема: </w:t>
      </w:r>
      <w:r w:rsidR="0052345E">
        <w:rPr>
          <w:rFonts w:ascii="Times New Roman" w:hAnsi="Times New Roman" w:cs="Times New Roman"/>
          <w:sz w:val="27"/>
          <w:szCs w:val="27"/>
        </w:rPr>
        <w:t>Анализ и разработка направлений по снижению финансовых рисков предприятия (на примере ОАО «Кемеровоспецстрой»).</w:t>
      </w:r>
    </w:p>
    <w:p w:rsidR="006777FD" w:rsidRPr="00AC2364" w:rsidRDefault="006777FD" w:rsidP="00215851">
      <w:pPr>
        <w:spacing w:after="0" w:line="221" w:lineRule="auto"/>
        <w:jc w:val="both"/>
        <w:rPr>
          <w:rFonts w:ascii="Times New Roman" w:hAnsi="Times New Roman" w:cs="Times New Roman"/>
          <w:sz w:val="27"/>
          <w:szCs w:val="27"/>
        </w:rPr>
      </w:pPr>
      <w:r w:rsidRPr="00AC2364">
        <w:rPr>
          <w:rFonts w:ascii="Times New Roman" w:hAnsi="Times New Roman" w:cs="Times New Roman"/>
          <w:sz w:val="27"/>
          <w:szCs w:val="27"/>
        </w:rPr>
        <w:t xml:space="preserve">Выпускная квалификационная работа состоит из введения, трех </w:t>
      </w:r>
      <w:r w:rsidR="00215851">
        <w:rPr>
          <w:rFonts w:ascii="Times New Roman" w:hAnsi="Times New Roman" w:cs="Times New Roman"/>
          <w:sz w:val="27"/>
          <w:szCs w:val="27"/>
        </w:rPr>
        <w:t>глав</w:t>
      </w:r>
      <w:r w:rsidRPr="00AC2364">
        <w:rPr>
          <w:rFonts w:ascii="Times New Roman" w:hAnsi="Times New Roman" w:cs="Times New Roman"/>
          <w:sz w:val="27"/>
          <w:szCs w:val="27"/>
        </w:rPr>
        <w:t>, списка литературы, приложени</w:t>
      </w:r>
      <w:r w:rsidR="0052345E">
        <w:rPr>
          <w:rFonts w:ascii="Times New Roman" w:hAnsi="Times New Roman" w:cs="Times New Roman"/>
          <w:sz w:val="27"/>
          <w:szCs w:val="27"/>
        </w:rPr>
        <w:t>й</w:t>
      </w:r>
      <w:r w:rsidRPr="00AC2364">
        <w:rPr>
          <w:rFonts w:ascii="Times New Roman" w:hAnsi="Times New Roman" w:cs="Times New Roman"/>
          <w:sz w:val="27"/>
          <w:szCs w:val="27"/>
        </w:rPr>
        <w:t xml:space="preserve">. Во введении обоснована актуальность выбранной темы, поставлена цель и задачи исследования. </w:t>
      </w:r>
      <w:r w:rsidR="00215851" w:rsidRPr="00215851">
        <w:rPr>
          <w:rFonts w:ascii="Times New Roman" w:hAnsi="Times New Roman" w:cs="Times New Roman"/>
          <w:sz w:val="27"/>
          <w:szCs w:val="27"/>
        </w:rPr>
        <w:t xml:space="preserve">В первой главе </w:t>
      </w:r>
      <w:r w:rsidR="0052345E">
        <w:rPr>
          <w:rFonts w:ascii="Times New Roman" w:hAnsi="Times New Roman" w:cs="Times New Roman"/>
          <w:sz w:val="27"/>
          <w:szCs w:val="27"/>
        </w:rPr>
        <w:t>«Теоретические аспекты анализа и разработки направлений по снижению финансовых рисков предприятия»</w:t>
      </w:r>
      <w:r w:rsidR="00215851" w:rsidRPr="00215851">
        <w:rPr>
          <w:rFonts w:ascii="Times New Roman" w:hAnsi="Times New Roman" w:cs="Times New Roman"/>
          <w:sz w:val="27"/>
          <w:szCs w:val="27"/>
        </w:rPr>
        <w:t xml:space="preserve"> представлены: </w:t>
      </w:r>
      <w:r w:rsidR="0052345E">
        <w:rPr>
          <w:rFonts w:ascii="Times New Roman" w:hAnsi="Times New Roman" w:cs="Times New Roman"/>
          <w:sz w:val="27"/>
          <w:szCs w:val="27"/>
        </w:rPr>
        <w:t>понятие и классификация финансовых рисков; основные подходы и характеристика методов анализа финансовых рисков предприятий; способы управления финансовыми рисками предприятий в современных условиях</w:t>
      </w:r>
      <w:r w:rsidR="00215851" w:rsidRPr="00215851">
        <w:rPr>
          <w:rFonts w:ascii="Times New Roman" w:hAnsi="Times New Roman" w:cs="Times New Roman"/>
          <w:sz w:val="27"/>
          <w:szCs w:val="27"/>
        </w:rPr>
        <w:t>.</w:t>
      </w:r>
      <w:r w:rsidR="00215851">
        <w:rPr>
          <w:rFonts w:ascii="Times New Roman" w:hAnsi="Times New Roman" w:cs="Times New Roman"/>
          <w:sz w:val="27"/>
          <w:szCs w:val="27"/>
        </w:rPr>
        <w:t xml:space="preserve"> </w:t>
      </w:r>
      <w:r w:rsidR="00215851" w:rsidRPr="00215851">
        <w:rPr>
          <w:rFonts w:ascii="Times New Roman" w:hAnsi="Times New Roman" w:cs="Times New Roman"/>
          <w:sz w:val="27"/>
          <w:szCs w:val="27"/>
        </w:rPr>
        <w:t xml:space="preserve">Во второй главе </w:t>
      </w:r>
      <w:r w:rsidR="0052345E">
        <w:rPr>
          <w:rFonts w:ascii="Times New Roman" w:hAnsi="Times New Roman" w:cs="Times New Roman"/>
          <w:sz w:val="27"/>
          <w:szCs w:val="27"/>
        </w:rPr>
        <w:t>«Анализ финансовых рисков предприятия ОАО «Кемеровоспецстрой»</w:t>
      </w:r>
      <w:r w:rsidR="00215851" w:rsidRPr="00215851">
        <w:rPr>
          <w:rFonts w:ascii="Times New Roman" w:hAnsi="Times New Roman" w:cs="Times New Roman"/>
          <w:sz w:val="27"/>
          <w:szCs w:val="27"/>
        </w:rPr>
        <w:t xml:space="preserve"> </w:t>
      </w:r>
      <w:r w:rsidR="0052345E">
        <w:rPr>
          <w:rFonts w:ascii="Times New Roman" w:hAnsi="Times New Roman" w:cs="Times New Roman"/>
          <w:sz w:val="27"/>
          <w:szCs w:val="27"/>
        </w:rPr>
        <w:t xml:space="preserve">представлена экономическая характеристика </w:t>
      </w:r>
      <w:proofErr w:type="gramStart"/>
      <w:r w:rsidR="0052345E">
        <w:rPr>
          <w:rFonts w:ascii="Times New Roman" w:hAnsi="Times New Roman" w:cs="Times New Roman"/>
          <w:sz w:val="27"/>
          <w:szCs w:val="27"/>
        </w:rPr>
        <w:t>строительно – монтажной</w:t>
      </w:r>
      <w:proofErr w:type="gramEnd"/>
      <w:r w:rsidR="0052345E">
        <w:rPr>
          <w:rFonts w:ascii="Times New Roman" w:hAnsi="Times New Roman" w:cs="Times New Roman"/>
          <w:sz w:val="27"/>
          <w:szCs w:val="27"/>
        </w:rPr>
        <w:t xml:space="preserve"> организации, проведен анализ ее обобщенных показателей эффективности деятельности, а также произведена оценка и представлена характеристика финансовых рисков деятельности предприятия. </w:t>
      </w:r>
      <w:r w:rsidR="00215851" w:rsidRPr="00215851">
        <w:rPr>
          <w:rFonts w:ascii="Times New Roman" w:hAnsi="Times New Roman" w:cs="Times New Roman"/>
          <w:sz w:val="27"/>
          <w:szCs w:val="27"/>
        </w:rPr>
        <w:t xml:space="preserve">В третьей главе </w:t>
      </w:r>
      <w:r w:rsidR="0052345E">
        <w:rPr>
          <w:rFonts w:ascii="Times New Roman" w:hAnsi="Times New Roman" w:cs="Times New Roman"/>
          <w:sz w:val="27"/>
          <w:szCs w:val="27"/>
        </w:rPr>
        <w:t>«Разработка направлений по снижению финансовых рисков в ОАО «Кемеровоспецстрой»</w:t>
      </w:r>
      <w:r w:rsidR="00215851" w:rsidRPr="00215851">
        <w:rPr>
          <w:rFonts w:ascii="Times New Roman" w:hAnsi="Times New Roman" w:cs="Times New Roman"/>
          <w:sz w:val="27"/>
          <w:szCs w:val="27"/>
        </w:rPr>
        <w:t xml:space="preserve"> </w:t>
      </w:r>
      <w:r w:rsidR="0052345E">
        <w:rPr>
          <w:rFonts w:ascii="Times New Roman" w:hAnsi="Times New Roman" w:cs="Times New Roman"/>
          <w:sz w:val="27"/>
          <w:szCs w:val="27"/>
        </w:rPr>
        <w:t>представлены и экономически обоснованы принципиальные методы управления финансовыми рисками в компании</w:t>
      </w:r>
      <w:r w:rsidR="00215851" w:rsidRPr="00215851">
        <w:rPr>
          <w:rFonts w:ascii="Times New Roman" w:hAnsi="Times New Roman" w:cs="Times New Roman"/>
          <w:sz w:val="27"/>
          <w:szCs w:val="27"/>
        </w:rPr>
        <w:t xml:space="preserve">. </w:t>
      </w:r>
      <w:r w:rsidRPr="00AC2364">
        <w:rPr>
          <w:rFonts w:ascii="Times New Roman" w:hAnsi="Times New Roman" w:cs="Times New Roman"/>
          <w:sz w:val="27"/>
          <w:szCs w:val="27"/>
        </w:rPr>
        <w:t>В заключении приведены основные выводы, полученные в результате проведенного исследования.</w:t>
      </w:r>
    </w:p>
    <w:p w:rsidR="006777FD" w:rsidRDefault="006777FD" w:rsidP="00215851">
      <w:pPr>
        <w:spacing w:after="0" w:line="221" w:lineRule="auto"/>
        <w:jc w:val="both"/>
        <w:rPr>
          <w:rFonts w:ascii="Times New Roman" w:hAnsi="Times New Roman" w:cs="Times New Roman"/>
          <w:sz w:val="27"/>
          <w:szCs w:val="27"/>
        </w:rPr>
      </w:pPr>
      <w:r w:rsidRPr="00AC2364">
        <w:rPr>
          <w:rFonts w:ascii="Times New Roman" w:hAnsi="Times New Roman" w:cs="Times New Roman"/>
          <w:sz w:val="27"/>
          <w:szCs w:val="27"/>
        </w:rPr>
        <w:t xml:space="preserve">Общий объем работы составляет </w:t>
      </w:r>
      <w:r w:rsidR="00AC2364" w:rsidRPr="00AC2364">
        <w:rPr>
          <w:rFonts w:ascii="Times New Roman" w:hAnsi="Times New Roman" w:cs="Times New Roman"/>
          <w:sz w:val="27"/>
          <w:szCs w:val="27"/>
        </w:rPr>
        <w:t>8</w:t>
      </w:r>
      <w:r w:rsidR="0052345E">
        <w:rPr>
          <w:rFonts w:ascii="Times New Roman" w:hAnsi="Times New Roman" w:cs="Times New Roman"/>
          <w:sz w:val="27"/>
          <w:szCs w:val="27"/>
        </w:rPr>
        <w:t>6</w:t>
      </w:r>
      <w:r w:rsidRPr="00AC2364">
        <w:rPr>
          <w:rFonts w:ascii="Times New Roman" w:hAnsi="Times New Roman" w:cs="Times New Roman"/>
          <w:sz w:val="27"/>
          <w:szCs w:val="27"/>
        </w:rPr>
        <w:t xml:space="preserve"> страниц.</w:t>
      </w:r>
    </w:p>
    <w:p w:rsidR="0052345E" w:rsidRPr="00AC2364" w:rsidRDefault="0052345E" w:rsidP="00215851">
      <w:pPr>
        <w:spacing w:after="0" w:line="221" w:lineRule="auto"/>
        <w:jc w:val="both"/>
        <w:rPr>
          <w:rFonts w:ascii="Times New Roman" w:hAnsi="Times New Roman" w:cs="Times New Roman"/>
          <w:sz w:val="27"/>
          <w:szCs w:val="27"/>
        </w:rPr>
      </w:pPr>
    </w:p>
    <w:p w:rsidR="00520D95" w:rsidRPr="00AC2364" w:rsidRDefault="00520D95" w:rsidP="00215851">
      <w:pPr>
        <w:spacing w:after="0" w:line="221" w:lineRule="auto"/>
        <w:jc w:val="both"/>
        <w:rPr>
          <w:rFonts w:ascii="Times New Roman" w:hAnsi="Times New Roman" w:cs="Times New Roman"/>
          <w:sz w:val="27"/>
          <w:szCs w:val="27"/>
        </w:rPr>
      </w:pPr>
    </w:p>
    <w:p w:rsidR="00520D95" w:rsidRPr="00AC2364" w:rsidRDefault="00520D95" w:rsidP="00215851">
      <w:pPr>
        <w:spacing w:after="0" w:line="221" w:lineRule="auto"/>
        <w:jc w:val="center"/>
        <w:rPr>
          <w:rFonts w:ascii="Times New Roman" w:hAnsi="Times New Roman" w:cs="Times New Roman"/>
          <w:b/>
          <w:sz w:val="27"/>
          <w:szCs w:val="27"/>
          <w:lang w:val="en-US"/>
        </w:rPr>
      </w:pPr>
      <w:r w:rsidRPr="00AC2364">
        <w:rPr>
          <w:rFonts w:ascii="Times New Roman" w:hAnsi="Times New Roman" w:cs="Times New Roman"/>
          <w:b/>
          <w:sz w:val="27"/>
          <w:szCs w:val="27"/>
          <w:lang w:val="en-US"/>
        </w:rPr>
        <w:t>SUMMARY</w:t>
      </w:r>
    </w:p>
    <w:p w:rsidR="0052345E" w:rsidRPr="0052345E" w:rsidRDefault="0052345E" w:rsidP="0052345E">
      <w:pPr>
        <w:spacing w:after="0" w:line="221" w:lineRule="auto"/>
        <w:jc w:val="center"/>
        <w:rPr>
          <w:rFonts w:ascii="Times New Roman" w:hAnsi="Times New Roman" w:cs="Times New Roman"/>
          <w:b/>
          <w:sz w:val="27"/>
          <w:szCs w:val="27"/>
          <w:lang w:val="en-US"/>
        </w:rPr>
      </w:pPr>
      <w:proofErr w:type="gramStart"/>
      <w:r w:rsidRPr="0052345E">
        <w:rPr>
          <w:rFonts w:ascii="Times New Roman" w:hAnsi="Times New Roman" w:cs="Times New Roman"/>
          <w:b/>
          <w:sz w:val="27"/>
          <w:szCs w:val="27"/>
          <w:lang w:val="en-US"/>
        </w:rPr>
        <w:t>for</w:t>
      </w:r>
      <w:proofErr w:type="gramEnd"/>
      <w:r w:rsidRPr="0052345E">
        <w:rPr>
          <w:rFonts w:ascii="Times New Roman" w:hAnsi="Times New Roman" w:cs="Times New Roman"/>
          <w:b/>
          <w:sz w:val="27"/>
          <w:szCs w:val="27"/>
          <w:lang w:val="en-US"/>
        </w:rPr>
        <w:t xml:space="preserve"> final qualifying work (master's thesis)</w:t>
      </w:r>
    </w:p>
    <w:p w:rsidR="0052345E" w:rsidRPr="0052345E" w:rsidRDefault="0052345E" w:rsidP="0052345E">
      <w:pPr>
        <w:spacing w:after="0" w:line="221" w:lineRule="auto"/>
        <w:jc w:val="both"/>
        <w:rPr>
          <w:rFonts w:ascii="Times New Roman" w:hAnsi="Times New Roman" w:cs="Times New Roman"/>
          <w:sz w:val="27"/>
          <w:szCs w:val="27"/>
          <w:lang w:val="en-US"/>
        </w:rPr>
      </w:pPr>
      <w:r w:rsidRPr="0052345E">
        <w:rPr>
          <w:rFonts w:ascii="Times New Roman" w:hAnsi="Times New Roman" w:cs="Times New Roman"/>
          <w:sz w:val="27"/>
          <w:szCs w:val="27"/>
          <w:lang w:val="en-US"/>
        </w:rPr>
        <w:t xml:space="preserve">Topic: Analysis and development of areas to reduce the financial risks of an enterprise (on the example of </w:t>
      </w:r>
      <w:proofErr w:type="spellStart"/>
      <w:r w:rsidRPr="0052345E">
        <w:rPr>
          <w:rFonts w:ascii="Times New Roman" w:hAnsi="Times New Roman" w:cs="Times New Roman"/>
          <w:sz w:val="27"/>
          <w:szCs w:val="27"/>
          <w:lang w:val="en-US"/>
        </w:rPr>
        <w:t>Kemerovospetsstroy</w:t>
      </w:r>
      <w:proofErr w:type="spellEnd"/>
      <w:r w:rsidRPr="0052345E">
        <w:rPr>
          <w:rFonts w:ascii="Times New Roman" w:hAnsi="Times New Roman" w:cs="Times New Roman"/>
          <w:sz w:val="27"/>
          <w:szCs w:val="27"/>
          <w:lang w:val="en-US"/>
        </w:rPr>
        <w:t>, OJSC).</w:t>
      </w:r>
    </w:p>
    <w:p w:rsidR="0052345E" w:rsidRPr="0052345E" w:rsidRDefault="0052345E" w:rsidP="0052345E">
      <w:pPr>
        <w:spacing w:after="0" w:line="221" w:lineRule="auto"/>
        <w:jc w:val="both"/>
        <w:rPr>
          <w:rFonts w:ascii="Times New Roman" w:hAnsi="Times New Roman" w:cs="Times New Roman"/>
          <w:sz w:val="27"/>
          <w:szCs w:val="27"/>
          <w:lang w:val="en-US"/>
        </w:rPr>
      </w:pPr>
      <w:r w:rsidRPr="0052345E">
        <w:rPr>
          <w:rFonts w:ascii="Times New Roman" w:hAnsi="Times New Roman" w:cs="Times New Roman"/>
          <w:sz w:val="27"/>
          <w:szCs w:val="27"/>
          <w:lang w:val="en-US"/>
        </w:rPr>
        <w:t xml:space="preserve">Final qualifying work consists of introduction, three chapters, list of references, applications. In the introduction, the relevance of the chosen topic is </w:t>
      </w:r>
      <w:proofErr w:type="gramStart"/>
      <w:r w:rsidRPr="0052345E">
        <w:rPr>
          <w:rFonts w:ascii="Times New Roman" w:hAnsi="Times New Roman" w:cs="Times New Roman"/>
          <w:sz w:val="27"/>
          <w:szCs w:val="27"/>
          <w:lang w:val="en-US"/>
        </w:rPr>
        <w:t>justified,</w:t>
      </w:r>
      <w:proofErr w:type="gramEnd"/>
      <w:r w:rsidRPr="0052345E">
        <w:rPr>
          <w:rFonts w:ascii="Times New Roman" w:hAnsi="Times New Roman" w:cs="Times New Roman"/>
          <w:sz w:val="27"/>
          <w:szCs w:val="27"/>
          <w:lang w:val="en-US"/>
        </w:rPr>
        <w:t xml:space="preserve"> the goal and objectives of the research are set. In the first chapter </w:t>
      </w:r>
      <w:r>
        <w:rPr>
          <w:rFonts w:ascii="Times New Roman" w:hAnsi="Times New Roman" w:cs="Times New Roman"/>
          <w:sz w:val="27"/>
          <w:szCs w:val="27"/>
          <w:lang w:val="en-US"/>
        </w:rPr>
        <w:t>«</w:t>
      </w:r>
      <w:r w:rsidRPr="0052345E">
        <w:rPr>
          <w:rFonts w:ascii="Times New Roman" w:hAnsi="Times New Roman" w:cs="Times New Roman"/>
          <w:sz w:val="27"/>
          <w:szCs w:val="27"/>
          <w:lang w:val="en-US"/>
        </w:rPr>
        <w:t>Theoretical aspects of the analysis and development of areas to reduce the financial risks of the enterprise</w:t>
      </w:r>
      <w:r>
        <w:rPr>
          <w:rFonts w:ascii="Times New Roman" w:hAnsi="Times New Roman" w:cs="Times New Roman"/>
          <w:sz w:val="27"/>
          <w:szCs w:val="27"/>
          <w:lang w:val="en-US"/>
        </w:rPr>
        <w:t>»</w:t>
      </w:r>
      <w:r w:rsidRPr="0052345E">
        <w:rPr>
          <w:rFonts w:ascii="Times New Roman" w:hAnsi="Times New Roman" w:cs="Times New Roman"/>
          <w:sz w:val="27"/>
          <w:szCs w:val="27"/>
          <w:lang w:val="en-US"/>
        </w:rPr>
        <w:t xml:space="preserve"> are presented: the concept and classification of financial risks; main approaches and characteristics of methods for analyzing financial risks of enterprises; ways of managing financial risks of enterprises in modern conditions. In the second chapter </w:t>
      </w:r>
      <w:r w:rsidRPr="0052345E">
        <w:rPr>
          <w:rFonts w:ascii="Times New Roman" w:hAnsi="Times New Roman" w:cs="Times New Roman"/>
          <w:sz w:val="27"/>
          <w:szCs w:val="27"/>
          <w:lang w:val="en-US"/>
        </w:rPr>
        <w:t>«</w:t>
      </w:r>
      <w:r w:rsidRPr="0052345E">
        <w:rPr>
          <w:rFonts w:ascii="Times New Roman" w:hAnsi="Times New Roman" w:cs="Times New Roman"/>
          <w:sz w:val="27"/>
          <w:szCs w:val="27"/>
          <w:lang w:val="en-US"/>
        </w:rPr>
        <w:t xml:space="preserve">Analysis of the financial risks of the enterprise </w:t>
      </w:r>
      <w:proofErr w:type="spellStart"/>
      <w:r w:rsidRPr="0052345E">
        <w:rPr>
          <w:rFonts w:ascii="Times New Roman" w:hAnsi="Times New Roman" w:cs="Times New Roman"/>
          <w:sz w:val="27"/>
          <w:szCs w:val="27"/>
          <w:lang w:val="en-US"/>
        </w:rPr>
        <w:t>Kemerovospetsstroy</w:t>
      </w:r>
      <w:proofErr w:type="spellEnd"/>
      <w:r w:rsidRPr="0052345E">
        <w:rPr>
          <w:rFonts w:ascii="Times New Roman" w:hAnsi="Times New Roman" w:cs="Times New Roman"/>
          <w:sz w:val="27"/>
          <w:szCs w:val="27"/>
          <w:lang w:val="en-US"/>
        </w:rPr>
        <w:t xml:space="preserve">, OJSC, the economic characteristics of the construction and installation organization are presented, its generalized performance indicators are analyzed, and the financial risks of the enterprise are assessed and presented. In the third chapter, </w:t>
      </w:r>
      <w:r w:rsidRPr="0052345E">
        <w:rPr>
          <w:rFonts w:ascii="Times New Roman" w:hAnsi="Times New Roman" w:cs="Times New Roman"/>
          <w:sz w:val="27"/>
          <w:szCs w:val="27"/>
          <w:lang w:val="en-US"/>
        </w:rPr>
        <w:t>«</w:t>
      </w:r>
      <w:bookmarkStart w:id="0" w:name="_GoBack"/>
      <w:bookmarkEnd w:id="0"/>
      <w:r w:rsidRPr="0052345E">
        <w:rPr>
          <w:rFonts w:ascii="Times New Roman" w:hAnsi="Times New Roman" w:cs="Times New Roman"/>
          <w:sz w:val="27"/>
          <w:szCs w:val="27"/>
          <w:lang w:val="en-US"/>
        </w:rPr>
        <w:t xml:space="preserve">Development of areas for reducing financial risks in </w:t>
      </w:r>
      <w:proofErr w:type="spellStart"/>
      <w:r w:rsidRPr="0052345E">
        <w:rPr>
          <w:rFonts w:ascii="Times New Roman" w:hAnsi="Times New Roman" w:cs="Times New Roman"/>
          <w:sz w:val="27"/>
          <w:szCs w:val="27"/>
          <w:lang w:val="en-US"/>
        </w:rPr>
        <w:t>Kemerovospetsstroy</w:t>
      </w:r>
      <w:proofErr w:type="spellEnd"/>
      <w:r w:rsidRPr="0052345E">
        <w:rPr>
          <w:rFonts w:ascii="Times New Roman" w:hAnsi="Times New Roman" w:cs="Times New Roman"/>
          <w:sz w:val="27"/>
          <w:szCs w:val="27"/>
          <w:lang w:val="en-US"/>
        </w:rPr>
        <w:t>, OJSC, the basic methods of managing financial risks in the company are presented and are economically justified. In conclusion, the main conclusions obtained as a result of the study.</w:t>
      </w:r>
    </w:p>
    <w:p w:rsidR="00520D95" w:rsidRPr="00AC2364" w:rsidRDefault="0052345E" w:rsidP="0052345E">
      <w:pPr>
        <w:spacing w:after="0" w:line="221" w:lineRule="auto"/>
        <w:jc w:val="both"/>
        <w:rPr>
          <w:rFonts w:ascii="Times New Roman" w:hAnsi="Times New Roman" w:cs="Times New Roman"/>
          <w:sz w:val="27"/>
          <w:szCs w:val="27"/>
          <w:lang w:val="en-US"/>
        </w:rPr>
      </w:pPr>
      <w:r w:rsidRPr="0052345E">
        <w:rPr>
          <w:rFonts w:ascii="Times New Roman" w:hAnsi="Times New Roman" w:cs="Times New Roman"/>
          <w:sz w:val="27"/>
          <w:szCs w:val="27"/>
          <w:lang w:val="en-US"/>
        </w:rPr>
        <w:t>The total amount of work is 86 pages.</w:t>
      </w:r>
    </w:p>
    <w:sectPr w:rsidR="00520D95" w:rsidRPr="00AC2364" w:rsidSect="00677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A1"/>
    <w:rsid w:val="00020701"/>
    <w:rsid w:val="00215851"/>
    <w:rsid w:val="002D5DA1"/>
    <w:rsid w:val="003C29DD"/>
    <w:rsid w:val="00520D95"/>
    <w:rsid w:val="0052345E"/>
    <w:rsid w:val="006777FD"/>
    <w:rsid w:val="00927B81"/>
    <w:rsid w:val="00AC2364"/>
    <w:rsid w:val="00D15BAD"/>
    <w:rsid w:val="00F9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2017-06-06T05:11:00Z</dcterms:created>
  <dcterms:modified xsi:type="dcterms:W3CDTF">2019-01-17T04:31:00Z</dcterms:modified>
</cp:coreProperties>
</file>